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kern w:val="2"/>
          <w:sz w:val="36"/>
          <w:szCs w:val="36"/>
          <w:lang w:val="en-US" w:eastAsia="zh-CN" w:bidi="ar-SA"/>
        </w:rPr>
        <w:t>海外物资捐赠意向书</w:t>
      </w:r>
    </w:p>
    <w:bookmarkEnd w:id="0"/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湖北省</w:t>
      </w:r>
      <w:r>
        <w:rPr>
          <w:rFonts w:hint="eastAsia" w:ascii="仿宋" w:hAnsi="仿宋" w:eastAsia="仿宋"/>
          <w:sz w:val="32"/>
          <w:szCs w:val="32"/>
        </w:rPr>
        <w:t>红十字会：</w:t>
      </w:r>
    </w:p>
    <w:p>
      <w:pPr>
        <w:widowControl/>
        <w:ind w:firstLine="64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为支持湖北</w:t>
      </w:r>
      <w:r>
        <w:rPr>
          <w:rFonts w:hint="eastAsia" w:ascii="仿宋" w:hAnsi="仿宋" w:eastAsia="仿宋"/>
          <w:sz w:val="32"/>
          <w:szCs w:val="32"/>
          <w:lang w:eastAsia="zh-CN"/>
        </w:rPr>
        <w:t>省应对新型冠状病毒感染肺炎疫情，</w:t>
      </w:r>
      <w:r>
        <w:rPr>
          <w:rFonts w:hint="eastAsia" w:ascii="仿宋" w:hAnsi="仿宋" w:eastAsia="仿宋"/>
          <w:sz w:val="32"/>
          <w:szCs w:val="32"/>
        </w:rPr>
        <w:t>（单位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</w:rPr>
        <w:t>个人）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拟通过你会捐赠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物资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/箱</w:t>
      </w:r>
      <w:r>
        <w:rPr>
          <w:rFonts w:hint="eastAsia" w:ascii="仿宋" w:hAnsi="仿宋" w:eastAsia="仿宋"/>
          <w:sz w:val="32"/>
          <w:szCs w:val="32"/>
        </w:rPr>
        <w:t>，总价值为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（万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），</w:t>
      </w:r>
      <w:r>
        <w:rPr>
          <w:rFonts w:ascii="仿宋" w:hAnsi="仿宋" w:eastAsia="仿宋"/>
          <w:sz w:val="32"/>
          <w:szCs w:val="32"/>
        </w:rPr>
        <w:t>该批物资详情见附件清单</w:t>
      </w:r>
      <w:r>
        <w:rPr>
          <w:rFonts w:hint="eastAsia" w:ascii="仿宋" w:hAnsi="仿宋" w:eastAsia="仿宋"/>
          <w:sz w:val="32"/>
          <w:szCs w:val="32"/>
        </w:rPr>
        <w:t>。该批物资发往</w:t>
      </w:r>
      <w:r>
        <w:rPr>
          <w:rFonts w:hint="eastAsia" w:ascii="仿宋" w:hAnsi="仿宋" w:eastAsia="仿宋"/>
          <w:sz w:val="32"/>
          <w:szCs w:val="32"/>
          <w:lang w:eastAsia="zh-CN"/>
        </w:rPr>
        <w:t>湖北省应对新型冠状病毒感染肺炎疫情防控指挥部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/或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定</w:t>
      </w:r>
      <w:r>
        <w:rPr>
          <w:rFonts w:hint="eastAsia" w:ascii="仿宋" w:hAnsi="仿宋" w:eastAsia="仿宋"/>
          <w:sz w:val="32"/>
          <w:szCs w:val="32"/>
        </w:rPr>
        <w:t>向使用单位）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。该批</w:t>
      </w:r>
      <w:r>
        <w:rPr>
          <w:rFonts w:hint="eastAsia" w:ascii="仿宋" w:hAnsi="仿宋" w:eastAsia="仿宋"/>
          <w:sz w:val="32"/>
          <w:szCs w:val="32"/>
        </w:rPr>
        <w:t>物资质量合格，保质期均在1年以上。请你会做好物资接收和发放工作。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(单位盖公章处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个人按手印处）</w:t>
      </w:r>
    </w:p>
    <w:p>
      <w:pPr>
        <w:spacing w:line="6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联系人：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联系电话： 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电子邮件：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或微信：</w:t>
      </w: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p>
      <w:pPr>
        <w:spacing w:line="62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2020年1月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A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2020-01-28T07:36:15Z</dcterms:created>
  <dc:creator>43727</dc:creator>
  <cp:lastModifiedBy>张磊</cp:lastModifiedBy>
  <dcterms:modified xsi:type="dcterms:W3CDTF">2020-01-28T07:36:23Z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